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A145" w14:textId="77777777" w:rsidR="0060530B" w:rsidRDefault="00605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35"/>
      </w:tblGrid>
      <w:tr w:rsidR="0060530B" w14:paraId="2CF080B4" w14:textId="77777777">
        <w:trPr>
          <w:trHeight w:val="24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19208" w14:textId="37829824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 xml:space="preserve">Teacher Name: </w:t>
            </w:r>
            <w:r w:rsidR="00373563">
              <w:rPr>
                <w:rFonts w:ascii="Candara" w:eastAsia="Candara" w:hAnsi="Candara" w:cs="Candara"/>
                <w:b/>
              </w:rPr>
              <w:t>Abigail Homer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C1F0F" w14:textId="6666FDF3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 xml:space="preserve">Class: </w:t>
            </w:r>
            <w:r w:rsidR="00373563">
              <w:rPr>
                <w:rFonts w:ascii="Candara" w:eastAsia="Candara" w:hAnsi="Candara" w:cs="Candara"/>
              </w:rPr>
              <w:t>Cambridge B2+ English</w:t>
            </w:r>
          </w:p>
        </w:tc>
      </w:tr>
      <w:tr w:rsidR="0060530B" w14:paraId="391D857B" w14:textId="77777777">
        <w:trPr>
          <w:trHeight w:val="54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655C8" w14:textId="17D2527E" w:rsidR="0060530B" w:rsidRDefault="003764A0">
            <w:pPr>
              <w:tabs>
                <w:tab w:val="center" w:pos="2769"/>
              </w:tabs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Lesson Duration</w:t>
            </w:r>
            <w:r>
              <w:rPr>
                <w:rFonts w:ascii="Candara" w:eastAsia="Candara" w:hAnsi="Candara" w:cs="Candara"/>
              </w:rPr>
              <w:t>: 120 minutes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2422A" w14:textId="77777777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 xml:space="preserve">Materials: </w:t>
            </w:r>
          </w:p>
          <w:p w14:paraId="5ABA7D59" w14:textId="2E4FEC28" w:rsidR="00373563" w:rsidRDefault="00373563" w:rsidP="00373563">
            <w:pPr>
              <w:pStyle w:val="ListParagraph"/>
              <w:numPr>
                <w:ilvl w:val="0"/>
                <w:numId w:val="3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Screen to show </w:t>
            </w:r>
            <w:hyperlink r:id="rId7" w:anchor="slide=id.p38" w:history="1">
              <w:r w:rsidRPr="00373563">
                <w:rPr>
                  <w:rStyle w:val="Hyperlink"/>
                  <w:rFonts w:ascii="Candara" w:eastAsia="Candara" w:hAnsi="Candara" w:cs="Candara"/>
                </w:rPr>
                <w:t>presentation</w:t>
              </w:r>
            </w:hyperlink>
            <w:r>
              <w:rPr>
                <w:rFonts w:ascii="Candara" w:eastAsia="Candara" w:hAnsi="Candara" w:cs="Candara"/>
              </w:rPr>
              <w:t xml:space="preserve"> and/or white board</w:t>
            </w:r>
          </w:p>
          <w:p w14:paraId="207ED06D" w14:textId="77777777" w:rsidR="00373563" w:rsidRDefault="00373563" w:rsidP="00373563">
            <w:pPr>
              <w:pStyle w:val="ListParagraph"/>
              <w:numPr>
                <w:ilvl w:val="0"/>
                <w:numId w:val="3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Prepared Padlet </w:t>
            </w:r>
            <w:proofErr w:type="spellStart"/>
            <w:r>
              <w:rPr>
                <w:rFonts w:ascii="Candara" w:eastAsia="Candara" w:hAnsi="Candara" w:cs="Candara"/>
              </w:rPr>
              <w:t>Mindmap</w:t>
            </w:r>
            <w:proofErr w:type="spellEnd"/>
            <w:r>
              <w:rPr>
                <w:rFonts w:ascii="Candara" w:eastAsia="Candara" w:hAnsi="Candara" w:cs="Candara"/>
              </w:rPr>
              <w:t xml:space="preserve"> with the center saying “What makes a good story?”</w:t>
            </w:r>
          </w:p>
          <w:p w14:paraId="3F468F6C" w14:textId="5960E634" w:rsidR="00A5091D" w:rsidRDefault="00A5091D" w:rsidP="00373563">
            <w:pPr>
              <w:pStyle w:val="ListParagraph"/>
              <w:numPr>
                <w:ilvl w:val="0"/>
                <w:numId w:val="3"/>
              </w:numPr>
              <w:rPr>
                <w:rFonts w:ascii="Candara" w:eastAsia="Candara" w:hAnsi="Candara" w:cs="Candara"/>
              </w:rPr>
            </w:pPr>
            <w:hyperlink r:id="rId8" w:history="1">
              <w:r w:rsidRPr="00A5091D">
                <w:rPr>
                  <w:rStyle w:val="Hyperlink"/>
                  <w:rFonts w:ascii="Candara" w:eastAsia="Candara" w:hAnsi="Candara" w:cs="Candara"/>
                </w:rPr>
                <w:t>Video</w:t>
              </w:r>
            </w:hyperlink>
            <w:r>
              <w:rPr>
                <w:rFonts w:ascii="Candara" w:eastAsia="Candara" w:hAnsi="Candara" w:cs="Candara"/>
              </w:rPr>
              <w:t xml:space="preserve"> “TED’s Secret to Great Public Speaking” Chris Anderson </w:t>
            </w:r>
          </w:p>
          <w:p w14:paraId="39958BB6" w14:textId="6EB19E45" w:rsidR="00373563" w:rsidRPr="00373563" w:rsidRDefault="00373563" w:rsidP="00373563">
            <w:pPr>
              <w:pStyle w:val="ListParagraph"/>
              <w:numPr>
                <w:ilvl w:val="0"/>
                <w:numId w:val="3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3-page </w:t>
            </w:r>
            <w:hyperlink r:id="rId9" w:history="1">
              <w:r w:rsidRPr="00373563">
                <w:rPr>
                  <w:rStyle w:val="Hyperlink"/>
                  <w:rFonts w:ascii="Candara" w:eastAsia="Candara" w:hAnsi="Candara" w:cs="Candara"/>
                </w:rPr>
                <w:t>Handout</w:t>
              </w:r>
            </w:hyperlink>
            <w:r>
              <w:rPr>
                <w:rFonts w:ascii="Candara" w:eastAsia="Candara" w:hAnsi="Candara" w:cs="Candara"/>
              </w:rPr>
              <w:t xml:space="preserve"> for listening activities and brainstorming</w:t>
            </w:r>
          </w:p>
        </w:tc>
      </w:tr>
      <w:tr w:rsidR="0060530B" w14:paraId="36853972" w14:textId="77777777">
        <w:trPr>
          <w:trHeight w:val="240"/>
        </w:trPr>
        <w:tc>
          <w:tcPr>
            <w:tcW w:w="4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69AA6" w14:textId="4738AFF3" w:rsidR="0060530B" w:rsidRDefault="003764A0">
            <w:pPr>
              <w:tabs>
                <w:tab w:val="center" w:pos="2769"/>
              </w:tabs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 xml:space="preserve">Students: </w:t>
            </w:r>
            <w:r w:rsidR="00373563">
              <w:rPr>
                <w:rFonts w:ascii="Candara" w:eastAsia="Candara" w:hAnsi="Candara" w:cs="Candara"/>
              </w:rPr>
              <w:t>University students at B2-C1 level at a university in Kazakhstan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024D" w14:textId="77777777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Anticipated Challenges:</w:t>
            </w:r>
            <w:r>
              <w:rPr>
                <w:rFonts w:ascii="Candara" w:eastAsia="Candara" w:hAnsi="Candara" w:cs="Candara"/>
              </w:rPr>
              <w:t xml:space="preserve"> </w:t>
            </w:r>
          </w:p>
          <w:p w14:paraId="1164C0E3" w14:textId="77777777" w:rsidR="00373563" w:rsidRDefault="00373563" w:rsidP="00373563">
            <w:pPr>
              <w:pStyle w:val="ListParagraph"/>
              <w:numPr>
                <w:ilvl w:val="0"/>
                <w:numId w:val="4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Students have expressed nervousness about their upcoming presentations and uncertainty in choosing their topics. This may create some hesitation from students to engage in the brainstorming activity</w:t>
            </w:r>
          </w:p>
          <w:p w14:paraId="6836C166" w14:textId="77777777" w:rsidR="00373563" w:rsidRDefault="00373563" w:rsidP="00373563">
            <w:pPr>
              <w:pStyle w:val="ListParagraph"/>
              <w:numPr>
                <w:ilvl w:val="0"/>
                <w:numId w:val="4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Although the second half of the video gives the students direct information, the first half is a bit abstract. We will review the two halves separately and use specific questions to try to tease useful information out of the abstract concepts in the first half</w:t>
            </w:r>
          </w:p>
          <w:p w14:paraId="2099585F" w14:textId="77777777" w:rsidR="008B56AD" w:rsidRDefault="008B56AD" w:rsidP="00373563">
            <w:pPr>
              <w:pStyle w:val="ListParagraph"/>
              <w:numPr>
                <w:ilvl w:val="0"/>
                <w:numId w:val="4"/>
              </w:numPr>
              <w:rPr>
                <w:rFonts w:ascii="Candara" w:eastAsia="Candara" w:hAnsi="Candara" w:cs="Candara"/>
              </w:rPr>
            </w:pPr>
            <w:r w:rsidRPr="008B56AD">
              <w:rPr>
                <w:rFonts w:ascii="Candara" w:eastAsia="Candara" w:hAnsi="Candara" w:cs="Candara"/>
              </w:rPr>
              <w:t>Students may become distracted during independent or phone-based activities</w:t>
            </w:r>
            <w:r>
              <w:rPr>
                <w:rFonts w:ascii="Candara" w:eastAsia="Candara" w:hAnsi="Candara" w:cs="Candara"/>
              </w:rPr>
              <w:t>, but they are needed for classroom procedures</w:t>
            </w:r>
          </w:p>
          <w:p w14:paraId="78B79969" w14:textId="14E282F1" w:rsidR="008B56AD" w:rsidRPr="00373563" w:rsidRDefault="008B56AD" w:rsidP="00373563">
            <w:pPr>
              <w:pStyle w:val="ListParagraph"/>
              <w:numPr>
                <w:ilvl w:val="0"/>
                <w:numId w:val="4"/>
              </w:numPr>
              <w:rPr>
                <w:rFonts w:ascii="Candara" w:eastAsia="Candara" w:hAnsi="Candara" w:cs="Candara"/>
              </w:rPr>
            </w:pPr>
            <w:r w:rsidRPr="008B56AD">
              <w:rPr>
                <w:rFonts w:ascii="Candara" w:eastAsia="Candara" w:hAnsi="Candara" w:cs="Candara"/>
              </w:rPr>
              <w:t>Some activities (e.g., vocabulary matching) may take longer than expected, affecting time for the final brainstorming task.</w:t>
            </w:r>
          </w:p>
        </w:tc>
      </w:tr>
      <w:tr w:rsidR="0060530B" w14:paraId="2A9869A8" w14:textId="77777777">
        <w:trPr>
          <w:trHeight w:val="760"/>
        </w:trPr>
        <w:tc>
          <w:tcPr>
            <w:tcW w:w="103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99E43" w14:textId="77777777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  <w:u w:val="single"/>
              </w:rPr>
              <w:t>Learning Objectives</w:t>
            </w:r>
            <w:r>
              <w:rPr>
                <w:rFonts w:ascii="Candara" w:eastAsia="Candara" w:hAnsi="Candara" w:cs="Candara"/>
              </w:rPr>
              <w:t>: Students will…</w:t>
            </w:r>
          </w:p>
          <w:p w14:paraId="22F63CBB" w14:textId="07693FFB" w:rsid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 xml:space="preserve">Identify key vocabulary related to storytelling and presentations from </w:t>
            </w:r>
            <w:r>
              <w:rPr>
                <w:rFonts w:ascii="Candara" w:eastAsia="Candara" w:hAnsi="Candara" w:cs="Candara"/>
              </w:rPr>
              <w:t>video</w:t>
            </w:r>
            <w:r w:rsidRPr="00A5091D">
              <w:rPr>
                <w:rFonts w:ascii="Candara" w:eastAsia="Candara" w:hAnsi="Candara" w:cs="Candara"/>
              </w:rPr>
              <w:t>.</w:t>
            </w:r>
          </w:p>
          <w:p w14:paraId="7D964D44" w14:textId="756C4D2D" w:rsid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>Explain the main ideas and principles behind effective TED Talks in their own words</w:t>
            </w:r>
            <w:r>
              <w:rPr>
                <w:rFonts w:ascii="Candara" w:eastAsia="Candara" w:hAnsi="Candara" w:cs="Candara"/>
              </w:rPr>
              <w:t>.</w:t>
            </w:r>
          </w:p>
          <w:p w14:paraId="78D9742D" w14:textId="3E47E2B5" w:rsid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>Use storytelling vocabulary in a guided listening (gap-fill) activity.</w:t>
            </w:r>
          </w:p>
          <w:p w14:paraId="7B869FA6" w14:textId="0126DEF0" w:rsid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>Distinguish between the four key rules of an effective TED Talk and evaluate their purpose.</w:t>
            </w:r>
          </w:p>
          <w:p w14:paraId="2AB03B78" w14:textId="58E8D40F" w:rsid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>Assess which storytelling techniques are most relevant or challenging for their own presentation topic.</w:t>
            </w:r>
          </w:p>
          <w:p w14:paraId="26AB777E" w14:textId="2ADA69C0" w:rsidR="00A5091D" w:rsidRPr="00A5091D" w:rsidRDefault="00A5091D" w:rsidP="00A5091D">
            <w:pPr>
              <w:pStyle w:val="ListParagraph"/>
              <w:numPr>
                <w:ilvl w:val="0"/>
                <w:numId w:val="5"/>
              </w:num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</w:rPr>
              <w:t>Develop initial ideas for a TED Talk using storytelling structure (through-line, hook, anecdote, message).</w:t>
            </w:r>
          </w:p>
          <w:p w14:paraId="16392DA2" w14:textId="77777777" w:rsidR="0060530B" w:rsidRDefault="0060530B">
            <w:pPr>
              <w:rPr>
                <w:rFonts w:ascii="Candara" w:eastAsia="Candara" w:hAnsi="Candara" w:cs="Candara"/>
              </w:rPr>
            </w:pPr>
          </w:p>
        </w:tc>
      </w:tr>
    </w:tbl>
    <w:p w14:paraId="341A28A6" w14:textId="77777777" w:rsidR="0060530B" w:rsidRDefault="0060530B">
      <w:pPr>
        <w:rPr>
          <w:rFonts w:ascii="Candara" w:eastAsia="Candara" w:hAnsi="Candara" w:cs="Candara"/>
        </w:rPr>
      </w:pPr>
    </w:p>
    <w:p w14:paraId="58653A61" w14:textId="77777777" w:rsidR="0060530B" w:rsidRDefault="0060530B">
      <w:pPr>
        <w:rPr>
          <w:rFonts w:ascii="Candara" w:eastAsia="Candara" w:hAnsi="Candara" w:cs="Candara"/>
          <w:b/>
          <w:i/>
        </w:rPr>
      </w:pPr>
    </w:p>
    <w:p w14:paraId="7C83C32B" w14:textId="77777777" w:rsidR="0060530B" w:rsidRDefault="00000000">
      <w:pPr>
        <w:rPr>
          <w:rFonts w:ascii="Candara" w:eastAsia="Candara" w:hAnsi="Candara" w:cs="Candara"/>
        </w:rPr>
      </w:pPr>
      <w:r>
        <w:pict w14:anchorId="0E657778">
          <v:rect id="_x0000_i1025" style="width:0;height:1.5pt" o:hralign="center" o:hrstd="t" o:hr="t" fillcolor="#a0a0a0" stroked="f"/>
        </w:pict>
      </w:r>
    </w:p>
    <w:p w14:paraId="65E337F6" w14:textId="77777777" w:rsidR="0060530B" w:rsidRDefault="003764A0">
      <w:pPr>
        <w:rPr>
          <w:rFonts w:ascii="Candara" w:eastAsia="Candara" w:hAnsi="Candara" w:cs="Candara"/>
          <w:sz w:val="28"/>
          <w:szCs w:val="28"/>
          <w:u w:val="single"/>
        </w:rPr>
      </w:pPr>
      <w:r>
        <w:rPr>
          <w:rFonts w:ascii="Candara" w:eastAsia="Candara" w:hAnsi="Candara" w:cs="Candara"/>
          <w:b/>
          <w:sz w:val="28"/>
          <w:szCs w:val="28"/>
          <w:u w:val="single"/>
        </w:rPr>
        <w:t xml:space="preserve">PROCEDURES (Version 2): </w:t>
      </w:r>
    </w:p>
    <w:tbl>
      <w:tblPr>
        <w:tblStyle w:val="a0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1204"/>
        <w:gridCol w:w="1012"/>
        <w:gridCol w:w="2318"/>
        <w:gridCol w:w="4014"/>
      </w:tblGrid>
      <w:tr w:rsidR="0060530B" w14:paraId="275F37EA" w14:textId="77777777">
        <w:tc>
          <w:tcPr>
            <w:tcW w:w="1604" w:type="dxa"/>
            <w:shd w:val="clear" w:color="auto" w:fill="EFEFEF"/>
          </w:tcPr>
          <w:p w14:paraId="58E6D592" w14:textId="77777777" w:rsidR="0060530B" w:rsidRDefault="003764A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Activity</w:t>
            </w:r>
          </w:p>
        </w:tc>
        <w:tc>
          <w:tcPr>
            <w:tcW w:w="1204" w:type="dxa"/>
            <w:shd w:val="clear" w:color="auto" w:fill="EFEFEF"/>
          </w:tcPr>
          <w:p w14:paraId="2A9C2FE3" w14:textId="77777777" w:rsidR="0060530B" w:rsidRDefault="003764A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Materials</w:t>
            </w:r>
          </w:p>
        </w:tc>
        <w:tc>
          <w:tcPr>
            <w:tcW w:w="1012" w:type="dxa"/>
            <w:shd w:val="clear" w:color="auto" w:fill="EFEFEF"/>
          </w:tcPr>
          <w:p w14:paraId="44E5D5E1" w14:textId="77777777" w:rsidR="0060530B" w:rsidRDefault="003764A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Time</w:t>
            </w:r>
          </w:p>
        </w:tc>
        <w:tc>
          <w:tcPr>
            <w:tcW w:w="2318" w:type="dxa"/>
            <w:shd w:val="clear" w:color="auto" w:fill="EFEFEF"/>
          </w:tcPr>
          <w:p w14:paraId="404AFE57" w14:textId="77777777" w:rsidR="0060530B" w:rsidRDefault="003764A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Overview</w:t>
            </w:r>
          </w:p>
        </w:tc>
        <w:tc>
          <w:tcPr>
            <w:tcW w:w="4014" w:type="dxa"/>
            <w:shd w:val="clear" w:color="auto" w:fill="EFEFEF"/>
          </w:tcPr>
          <w:p w14:paraId="180C3523" w14:textId="77777777" w:rsidR="0060530B" w:rsidRDefault="003764A0">
            <w:pP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b/>
              </w:rPr>
              <w:t>Procedures</w:t>
            </w:r>
          </w:p>
        </w:tc>
      </w:tr>
      <w:tr w:rsidR="0060530B" w14:paraId="466F8F6C" w14:textId="77777777">
        <w:tc>
          <w:tcPr>
            <w:tcW w:w="1604" w:type="dxa"/>
          </w:tcPr>
          <w:p w14:paraId="0AF0C854" w14:textId="52DBD00D" w:rsidR="0060530B" w:rsidRDefault="00A5091D">
            <w:pPr>
              <w:rPr>
                <w:rFonts w:ascii="Candara" w:eastAsia="Candara" w:hAnsi="Candara" w:cs="Candara"/>
              </w:rPr>
            </w:pPr>
            <w:r w:rsidRPr="00A5091D">
              <w:rPr>
                <w:rFonts w:ascii="Candara" w:eastAsia="Candara" w:hAnsi="Candara" w:cs="Candara"/>
                <w:b/>
                <w:i/>
              </w:rPr>
              <w:t>Warm-Up &amp; Lesson Introduction</w:t>
            </w:r>
          </w:p>
        </w:tc>
        <w:tc>
          <w:tcPr>
            <w:tcW w:w="1204" w:type="dxa"/>
          </w:tcPr>
          <w:p w14:paraId="5241FA75" w14:textId="6CB0BB0C" w:rsidR="0060530B" w:rsidRDefault="00A5091D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>Presentation</w:t>
            </w:r>
          </w:p>
        </w:tc>
        <w:tc>
          <w:tcPr>
            <w:tcW w:w="1012" w:type="dxa"/>
          </w:tcPr>
          <w:p w14:paraId="48324055" w14:textId="082D9812" w:rsidR="0060530B" w:rsidRDefault="003764A0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>5 minutes</w:t>
            </w:r>
          </w:p>
        </w:tc>
        <w:tc>
          <w:tcPr>
            <w:tcW w:w="2318" w:type="dxa"/>
          </w:tcPr>
          <w:p w14:paraId="205C13F8" w14:textId="77777777" w:rsidR="00A5091D" w:rsidRPr="00A5091D" w:rsidRDefault="00A5091D" w:rsidP="00A5091D">
            <w:pPr>
              <w:rPr>
                <w:rFonts w:ascii="Candara" w:eastAsia="Candara" w:hAnsi="Candara" w:cs="Candara"/>
                <w:i/>
              </w:rPr>
            </w:pPr>
            <w:r w:rsidRPr="00A5091D">
              <w:rPr>
                <w:rFonts w:ascii="Candara" w:eastAsia="Candara" w:hAnsi="Candara" w:cs="Candara"/>
                <w:i/>
              </w:rPr>
              <w:t>Teacher greets students and introduces lesson focus:</w:t>
            </w:r>
          </w:p>
          <w:p w14:paraId="0776E5B1" w14:textId="77777777" w:rsidR="00A5091D" w:rsidRPr="00A5091D" w:rsidRDefault="00A5091D" w:rsidP="00A5091D">
            <w:pPr>
              <w:numPr>
                <w:ilvl w:val="0"/>
                <w:numId w:val="6"/>
              </w:numPr>
              <w:rPr>
                <w:rFonts w:ascii="Candara" w:eastAsia="Candara" w:hAnsi="Candara" w:cs="Candara"/>
                <w:i/>
              </w:rPr>
            </w:pPr>
            <w:r w:rsidRPr="00A5091D">
              <w:rPr>
                <w:rFonts w:ascii="Candara" w:eastAsia="Candara" w:hAnsi="Candara" w:cs="Candara"/>
                <w:i/>
              </w:rPr>
              <w:t xml:space="preserve">Storytelling structure for TED Talk presentations </w:t>
            </w:r>
          </w:p>
          <w:p w14:paraId="77566D8C" w14:textId="77777777" w:rsidR="00A5091D" w:rsidRPr="00A5091D" w:rsidRDefault="00A5091D" w:rsidP="00A5091D">
            <w:pPr>
              <w:numPr>
                <w:ilvl w:val="0"/>
                <w:numId w:val="6"/>
              </w:numPr>
              <w:rPr>
                <w:rFonts w:ascii="Candara" w:eastAsia="Candara" w:hAnsi="Candara" w:cs="Candara"/>
                <w:i/>
              </w:rPr>
            </w:pPr>
            <w:r w:rsidRPr="00A5091D">
              <w:rPr>
                <w:rFonts w:ascii="Candara" w:eastAsia="Candara" w:hAnsi="Candara" w:cs="Candara"/>
                <w:i/>
              </w:rPr>
              <w:t xml:space="preserve">Listening + vocabulary preparation </w:t>
            </w:r>
          </w:p>
          <w:p w14:paraId="49B5812E" w14:textId="77777777" w:rsidR="00A5091D" w:rsidRPr="00A5091D" w:rsidRDefault="00A5091D" w:rsidP="00A5091D">
            <w:pPr>
              <w:numPr>
                <w:ilvl w:val="0"/>
                <w:numId w:val="6"/>
              </w:numPr>
              <w:rPr>
                <w:rFonts w:ascii="Candara" w:eastAsia="Candara" w:hAnsi="Candara" w:cs="Candara"/>
                <w:i/>
              </w:rPr>
            </w:pPr>
            <w:r w:rsidRPr="00A5091D">
              <w:rPr>
                <w:rFonts w:ascii="Candara" w:eastAsia="Candara" w:hAnsi="Candara" w:cs="Candara"/>
                <w:i/>
              </w:rPr>
              <w:t>Applying ideas to their own presentations</w:t>
            </w:r>
          </w:p>
          <w:p w14:paraId="478ECC79" w14:textId="77777777" w:rsidR="0060530B" w:rsidRDefault="0060530B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4014" w:type="dxa"/>
          </w:tcPr>
          <w:p w14:paraId="4C4721C3" w14:textId="1CE7A7A5" w:rsidR="0060530B" w:rsidRDefault="00A5091D">
            <w:pPr>
              <w:numPr>
                <w:ilvl w:val="0"/>
                <w:numId w:val="2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>Ask how Ss are doing and gauge the mood for the lesson.</w:t>
            </w:r>
          </w:p>
          <w:p w14:paraId="5FE70D94" w14:textId="41E8A126" w:rsidR="0060530B" w:rsidRDefault="00A5091D">
            <w:pPr>
              <w:numPr>
                <w:ilvl w:val="0"/>
                <w:numId w:val="2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 xml:space="preserve">Display lesson objectives on presentation and read to class. </w:t>
            </w:r>
            <w:r w:rsidR="003764A0">
              <w:rPr>
                <w:rFonts w:ascii="Candara" w:eastAsia="Candara" w:hAnsi="Candara" w:cs="Candara"/>
                <w:i/>
              </w:rPr>
              <w:t xml:space="preserve"> </w:t>
            </w:r>
          </w:p>
          <w:p w14:paraId="3E00DB81" w14:textId="0DCA454F" w:rsidR="0060530B" w:rsidRDefault="00A5091D">
            <w:pPr>
              <w:numPr>
                <w:ilvl w:val="0"/>
                <w:numId w:val="2"/>
              </w:num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i/>
              </w:rPr>
              <w:t xml:space="preserve">Ask how Ss are feeling about upcoming presentations and encourage them that today’s activities should help them make some progress. </w:t>
            </w:r>
          </w:p>
          <w:p w14:paraId="7201B452" w14:textId="77777777" w:rsidR="0060530B" w:rsidRDefault="0060530B" w:rsidP="00A5091D">
            <w:pPr>
              <w:ind w:left="360"/>
              <w:rPr>
                <w:rFonts w:ascii="Candara" w:eastAsia="Candara" w:hAnsi="Candara" w:cs="Candara"/>
              </w:rPr>
            </w:pPr>
          </w:p>
        </w:tc>
      </w:tr>
      <w:tr w:rsidR="0060530B" w14:paraId="366369F0" w14:textId="77777777">
        <w:tc>
          <w:tcPr>
            <w:tcW w:w="1604" w:type="dxa"/>
          </w:tcPr>
          <w:p w14:paraId="40DDEFC9" w14:textId="1C34AF1F" w:rsidR="0060530B" w:rsidRPr="00D822B2" w:rsidRDefault="00A5091D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D822B2">
              <w:rPr>
                <w:rFonts w:ascii="Candara" w:eastAsia="Candara" w:hAnsi="Candara" w:cs="Candara"/>
                <w:b/>
                <w:bCs/>
                <w:i/>
                <w:iCs/>
              </w:rPr>
              <w:t>Icebreaker: Padlet Brainstorm</w:t>
            </w:r>
          </w:p>
        </w:tc>
        <w:tc>
          <w:tcPr>
            <w:tcW w:w="1204" w:type="dxa"/>
          </w:tcPr>
          <w:p w14:paraId="1D44CBC9" w14:textId="0ABC45B9" w:rsidR="0060530B" w:rsidRPr="00D822B2" w:rsidRDefault="00A5091D">
            <w:pPr>
              <w:rPr>
                <w:rFonts w:ascii="Candara" w:eastAsia="Candara" w:hAnsi="Candara" w:cs="Candara"/>
                <w:i/>
                <w:iCs/>
              </w:rPr>
            </w:pPr>
            <w:r w:rsidRPr="00D822B2">
              <w:rPr>
                <w:rFonts w:ascii="Candara" w:eastAsia="Candara" w:hAnsi="Candara" w:cs="Candara"/>
                <w:i/>
                <w:iCs/>
              </w:rPr>
              <w:t>Presentation with QR-code link to Padlet</w:t>
            </w:r>
          </w:p>
        </w:tc>
        <w:tc>
          <w:tcPr>
            <w:tcW w:w="1012" w:type="dxa"/>
          </w:tcPr>
          <w:p w14:paraId="734AA8B8" w14:textId="64AAA7EF" w:rsidR="0060530B" w:rsidRPr="00D822B2" w:rsidRDefault="00A5091D">
            <w:pPr>
              <w:rPr>
                <w:rFonts w:ascii="Candara" w:eastAsia="Candara" w:hAnsi="Candara" w:cs="Candara"/>
                <w:i/>
                <w:iCs/>
              </w:rPr>
            </w:pPr>
            <w:r w:rsidRPr="00D822B2">
              <w:rPr>
                <w:rFonts w:ascii="Candara" w:eastAsia="Candara" w:hAnsi="Candara" w:cs="Candara"/>
                <w:i/>
                <w:iCs/>
              </w:rPr>
              <w:t>10 minutes</w:t>
            </w:r>
          </w:p>
        </w:tc>
        <w:tc>
          <w:tcPr>
            <w:tcW w:w="2318" w:type="dxa"/>
          </w:tcPr>
          <w:p w14:paraId="425DAF8E" w14:textId="4C81C234" w:rsidR="00A5091D" w:rsidRPr="00A5091D" w:rsidRDefault="00A5091D" w:rsidP="00A5091D">
            <w:pPr>
              <w:rPr>
                <w:rFonts w:ascii="Candara" w:eastAsia="Candara" w:hAnsi="Candara" w:cs="Candara"/>
                <w:i/>
              </w:rPr>
            </w:pPr>
            <w:r>
              <w:rPr>
                <w:rFonts w:ascii="Candara" w:eastAsia="Candara" w:hAnsi="Candara" w:cs="Candara"/>
                <w:i/>
              </w:rPr>
              <w:t xml:space="preserve">Ss uses </w:t>
            </w:r>
            <w:proofErr w:type="spellStart"/>
            <w:r>
              <w:rPr>
                <w:rFonts w:ascii="Candara" w:eastAsia="Candara" w:hAnsi="Candara" w:cs="Candara"/>
                <w:i/>
              </w:rPr>
              <w:t>padlet</w:t>
            </w:r>
            <w:proofErr w:type="spellEnd"/>
            <w:r>
              <w:rPr>
                <w:rFonts w:ascii="Candara" w:eastAsia="Candara" w:hAnsi="Candara" w:cs="Candara"/>
                <w:i/>
              </w:rPr>
              <w:t xml:space="preserve"> to contribute ideas for what makes a good story</w:t>
            </w:r>
            <w:r w:rsidR="008B56AD">
              <w:rPr>
                <w:rFonts w:ascii="Candara" w:eastAsia="Candara" w:hAnsi="Candara" w:cs="Candara"/>
                <w:i/>
              </w:rPr>
              <w:t>, activating prior knowledge.</w:t>
            </w:r>
            <w:r>
              <w:rPr>
                <w:rFonts w:ascii="Candara" w:eastAsia="Candara" w:hAnsi="Candara" w:cs="Candara"/>
                <w:i/>
              </w:rPr>
              <w:t xml:space="preserve"> </w:t>
            </w:r>
          </w:p>
          <w:p w14:paraId="12379EB8" w14:textId="77777777" w:rsidR="0060530B" w:rsidRDefault="0060530B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4014" w:type="dxa"/>
          </w:tcPr>
          <w:p w14:paraId="420D8235" w14:textId="77777777" w:rsidR="00D822B2" w:rsidRDefault="00D822B2" w:rsidP="00D822B2">
            <w:pPr>
              <w:rPr>
                <w:rFonts w:ascii="Candara" w:eastAsia="Candara" w:hAnsi="Candara" w:cs="Candara"/>
                <w:i/>
              </w:rPr>
            </w:pPr>
          </w:p>
          <w:p w14:paraId="1DB39B15" w14:textId="386ED0AD" w:rsidR="00D822B2" w:rsidRPr="00D822B2" w:rsidRDefault="00D822B2" w:rsidP="00D822B2">
            <w:pPr>
              <w:pStyle w:val="ListParagraph"/>
              <w:numPr>
                <w:ilvl w:val="1"/>
                <w:numId w:val="6"/>
              </w:numPr>
              <w:rPr>
                <w:rFonts w:ascii="Candara" w:eastAsia="Candara" w:hAnsi="Candara" w:cs="Candara"/>
                <w:i/>
                <w:iCs/>
              </w:rPr>
            </w:pPr>
            <w:r w:rsidRPr="00D822B2">
              <w:rPr>
                <w:rFonts w:ascii="Candara" w:eastAsia="Candara" w:hAnsi="Candara" w:cs="Candara"/>
                <w:i/>
                <w:iCs/>
              </w:rPr>
              <w:t>Teacher displays QR code linking to Padlet</w:t>
            </w:r>
            <w:r>
              <w:rPr>
                <w:rFonts w:ascii="Candara" w:eastAsia="Candara" w:hAnsi="Candara" w:cs="Candara"/>
                <w:i/>
                <w:iCs/>
              </w:rPr>
              <w:t xml:space="preserve"> and gives activity instructions</w:t>
            </w:r>
            <w:r w:rsidRPr="00D822B2">
              <w:rPr>
                <w:rFonts w:ascii="Candara" w:eastAsia="Candara" w:hAnsi="Candara" w:cs="Candara"/>
                <w:i/>
                <w:iCs/>
              </w:rPr>
              <w:t xml:space="preserve"> </w:t>
            </w:r>
          </w:p>
          <w:p w14:paraId="146C6012" w14:textId="77777777" w:rsidR="0060530B" w:rsidRDefault="00D822B2" w:rsidP="00D822B2">
            <w:pPr>
              <w:pStyle w:val="ListParagraph"/>
              <w:numPr>
                <w:ilvl w:val="1"/>
                <w:numId w:val="6"/>
              </w:numPr>
              <w:rPr>
                <w:rFonts w:ascii="Candara" w:eastAsia="Candara" w:hAnsi="Candara" w:cs="Candara"/>
                <w:i/>
                <w:iCs/>
              </w:rPr>
            </w:pPr>
            <w:r w:rsidRPr="00D822B2">
              <w:rPr>
                <w:rFonts w:ascii="Candara" w:eastAsia="Candara" w:hAnsi="Candara" w:cs="Candara"/>
                <w:i/>
                <w:iCs/>
              </w:rPr>
              <w:t>Prompt: “What makes a good story?”</w:t>
            </w:r>
          </w:p>
          <w:p w14:paraId="2DB91894" w14:textId="77777777" w:rsidR="00D822B2" w:rsidRDefault="00D822B2" w:rsidP="00D822B2">
            <w:pPr>
              <w:pStyle w:val="ListParagraph"/>
              <w:numPr>
                <w:ilvl w:val="1"/>
                <w:numId w:val="6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Ss spend 5 minutes adding their ideas to the </w:t>
            </w:r>
            <w:proofErr w:type="spellStart"/>
            <w:r>
              <w:rPr>
                <w:rFonts w:ascii="Candara" w:eastAsia="Candara" w:hAnsi="Candara" w:cs="Candara"/>
                <w:i/>
                <w:iCs/>
              </w:rPr>
              <w:t>mindmap</w:t>
            </w:r>
            <w:proofErr w:type="spellEnd"/>
            <w:r>
              <w:rPr>
                <w:rFonts w:ascii="Candara" w:eastAsia="Candara" w:hAnsi="Candara" w:cs="Candara"/>
                <w:i/>
                <w:iCs/>
              </w:rPr>
              <w:t xml:space="preserve"> on elements of a good story</w:t>
            </w:r>
          </w:p>
          <w:p w14:paraId="7AD0C6B1" w14:textId="6CB04538" w:rsidR="00D822B2" w:rsidRPr="00D822B2" w:rsidRDefault="00D822B2" w:rsidP="00D822B2">
            <w:pPr>
              <w:pStyle w:val="ListParagraph"/>
              <w:numPr>
                <w:ilvl w:val="1"/>
                <w:numId w:val="6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spends 5 minutes displaying </w:t>
            </w:r>
            <w:proofErr w:type="spellStart"/>
            <w:r>
              <w:rPr>
                <w:rFonts w:ascii="Candara" w:eastAsia="Candara" w:hAnsi="Candara" w:cs="Candara"/>
                <w:i/>
                <w:iCs/>
              </w:rPr>
              <w:t>mindmap</w:t>
            </w:r>
            <w:proofErr w:type="spellEnd"/>
            <w:r>
              <w:rPr>
                <w:rFonts w:ascii="Candara" w:eastAsia="Candara" w:hAnsi="Candara" w:cs="Candara"/>
                <w:i/>
                <w:iCs/>
              </w:rPr>
              <w:t xml:space="preserve"> and asking students to find themes. Which elements seem to be the most important? </w:t>
            </w:r>
          </w:p>
        </w:tc>
      </w:tr>
      <w:tr w:rsidR="0060530B" w14:paraId="6395E8E0" w14:textId="77777777">
        <w:tc>
          <w:tcPr>
            <w:tcW w:w="1604" w:type="dxa"/>
          </w:tcPr>
          <w:p w14:paraId="1EE3FCEC" w14:textId="7EAE3EB7" w:rsidR="0060530B" w:rsidRPr="00D822B2" w:rsidRDefault="00D822B2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D822B2">
              <w:rPr>
                <w:rFonts w:ascii="Candara" w:eastAsia="Candara" w:hAnsi="Candara" w:cs="Candara"/>
                <w:b/>
                <w:bCs/>
                <w:i/>
                <w:iCs/>
              </w:rPr>
              <w:t>Vocabulary Matching Activity</w:t>
            </w:r>
          </w:p>
        </w:tc>
        <w:tc>
          <w:tcPr>
            <w:tcW w:w="1204" w:type="dxa"/>
          </w:tcPr>
          <w:p w14:paraId="2B6AB052" w14:textId="08733AE4" w:rsidR="0060530B" w:rsidRPr="00D822B2" w:rsidRDefault="00D822B2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Handout Page 1</w:t>
            </w:r>
          </w:p>
        </w:tc>
        <w:tc>
          <w:tcPr>
            <w:tcW w:w="1012" w:type="dxa"/>
          </w:tcPr>
          <w:p w14:paraId="36FAF150" w14:textId="003483BD" w:rsidR="0060530B" w:rsidRDefault="00D822B2">
            <w:pPr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12 minutes</w:t>
            </w:r>
          </w:p>
        </w:tc>
        <w:tc>
          <w:tcPr>
            <w:tcW w:w="2318" w:type="dxa"/>
          </w:tcPr>
          <w:p w14:paraId="54085464" w14:textId="4415264C" w:rsidR="0060530B" w:rsidRPr="00D822B2" w:rsidRDefault="00D822B2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introduces lesson vocabulary through a matching activity</w:t>
            </w:r>
          </w:p>
        </w:tc>
        <w:tc>
          <w:tcPr>
            <w:tcW w:w="4014" w:type="dxa"/>
          </w:tcPr>
          <w:p w14:paraId="515A0CBD" w14:textId="77777777" w:rsidR="0060530B" w:rsidRDefault="00D822B2" w:rsidP="00D822B2">
            <w:pPr>
              <w:pStyle w:val="ListParagraph"/>
              <w:numPr>
                <w:ilvl w:val="0"/>
                <w:numId w:val="7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distributes Handout</w:t>
            </w:r>
          </w:p>
          <w:p w14:paraId="7829B3CC" w14:textId="77777777" w:rsidR="00D822B2" w:rsidRDefault="00D822B2" w:rsidP="00D822B2">
            <w:pPr>
              <w:pStyle w:val="ListParagraph"/>
              <w:numPr>
                <w:ilvl w:val="0"/>
                <w:numId w:val="7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gives instructions</w:t>
            </w:r>
          </w:p>
          <w:p w14:paraId="39C7799B" w14:textId="77777777" w:rsidR="00D822B2" w:rsidRDefault="00D822B2" w:rsidP="00D822B2">
            <w:pPr>
              <w:pStyle w:val="ListParagraph"/>
              <w:numPr>
                <w:ilvl w:val="0"/>
                <w:numId w:val="7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work in pairs for 10 minutes to match words/phrases with definitions provided on the handout</w:t>
            </w:r>
          </w:p>
          <w:p w14:paraId="5414F2BB" w14:textId="77777777" w:rsidR="00D822B2" w:rsidRDefault="00D822B2" w:rsidP="00D822B2">
            <w:pPr>
              <w:pStyle w:val="ListParagraph"/>
              <w:numPr>
                <w:ilvl w:val="0"/>
                <w:numId w:val="7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>Teacher circulates and monitors comprehension while noting trends in difficult vocab</w:t>
            </w:r>
          </w:p>
          <w:p w14:paraId="5E9A615C" w14:textId="6FEBB9CB" w:rsidR="00D822B2" w:rsidRPr="00D822B2" w:rsidRDefault="00D822B2" w:rsidP="00D822B2">
            <w:pPr>
              <w:pStyle w:val="ListParagraph"/>
              <w:numPr>
                <w:ilvl w:val="0"/>
                <w:numId w:val="7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reviews answers with class and elicits examples for 2-3 of the words many pairs struggled with. </w:t>
            </w:r>
            <w:r w:rsidR="008B56AD">
              <w:rPr>
                <w:rFonts w:ascii="Candara" w:eastAsia="Candara" w:hAnsi="Candara" w:cs="Candara"/>
                <w:i/>
                <w:iCs/>
              </w:rPr>
              <w:t>(examples may be reduced if activity runs long)</w:t>
            </w:r>
          </w:p>
        </w:tc>
      </w:tr>
      <w:tr w:rsidR="0060530B" w14:paraId="5CCDB08D" w14:textId="77777777">
        <w:tc>
          <w:tcPr>
            <w:tcW w:w="1604" w:type="dxa"/>
          </w:tcPr>
          <w:p w14:paraId="0913CD25" w14:textId="4FCEF302" w:rsidR="0060530B" w:rsidRPr="00C02519" w:rsidRDefault="00C02519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C02519">
              <w:rPr>
                <w:rFonts w:ascii="Candara" w:eastAsia="Candara" w:hAnsi="Candara" w:cs="Candara"/>
                <w:b/>
                <w:bCs/>
                <w:i/>
                <w:iCs/>
              </w:rPr>
              <w:lastRenderedPageBreak/>
              <w:t>Listening Part 1: Understanding Ideas</w:t>
            </w:r>
          </w:p>
        </w:tc>
        <w:tc>
          <w:tcPr>
            <w:tcW w:w="1204" w:type="dxa"/>
          </w:tcPr>
          <w:p w14:paraId="57B1A9E8" w14:textId="501B238D" w:rsidR="0060530B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10 minutes</w:t>
            </w:r>
          </w:p>
        </w:tc>
        <w:tc>
          <w:tcPr>
            <w:tcW w:w="1012" w:type="dxa"/>
          </w:tcPr>
          <w:p w14:paraId="55CFFC3A" w14:textId="50ECD03F" w:rsidR="0060530B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Video: TED’s Secret to Great Public Speaking</w:t>
            </w:r>
          </w:p>
        </w:tc>
        <w:tc>
          <w:tcPr>
            <w:tcW w:w="2318" w:type="dxa"/>
          </w:tcPr>
          <w:p w14:paraId="270C19D5" w14:textId="340F062C" w:rsidR="0060530B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watch the first half of the video, and teacher checks for comprehension</w:t>
            </w:r>
          </w:p>
        </w:tc>
        <w:tc>
          <w:tcPr>
            <w:tcW w:w="4014" w:type="dxa"/>
          </w:tcPr>
          <w:p w14:paraId="1B32CFD8" w14:textId="77777777" w:rsidR="0060530B" w:rsidRDefault="00C02519" w:rsidP="00C02519">
            <w:pPr>
              <w:pStyle w:val="ListParagraph"/>
              <w:numPr>
                <w:ilvl w:val="0"/>
                <w:numId w:val="8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introduces video, tells Ss that we will watch in 2 parts. </w:t>
            </w:r>
          </w:p>
          <w:p w14:paraId="366B1AA5" w14:textId="77777777" w:rsidR="00C02519" w:rsidRDefault="00C02519" w:rsidP="00C02519">
            <w:pPr>
              <w:pStyle w:val="ListParagraph"/>
              <w:numPr>
                <w:ilvl w:val="0"/>
                <w:numId w:val="8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watch part 1 of the video</w:t>
            </w:r>
          </w:p>
          <w:p w14:paraId="0F3CFC5C" w14:textId="77777777" w:rsidR="00C02519" w:rsidRDefault="00C02519" w:rsidP="00C02519">
            <w:pPr>
              <w:pStyle w:val="ListParagraph"/>
              <w:numPr>
                <w:ilvl w:val="0"/>
                <w:numId w:val="8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CCQs:</w:t>
            </w:r>
          </w:p>
          <w:p w14:paraId="1DEC3E3C" w14:textId="77777777" w:rsidR="00C02519" w:rsidRDefault="00C02519" w:rsidP="00C02519">
            <w:pPr>
              <w:rPr>
                <w:rFonts w:ascii="Candara" w:eastAsia="Candara" w:hAnsi="Candara" w:cs="Candara"/>
                <w:i/>
                <w:iCs/>
              </w:rPr>
            </w:pPr>
          </w:p>
          <w:p w14:paraId="0280A1FF" w14:textId="77777777" w:rsidR="00C02519" w:rsidRDefault="00C02519" w:rsidP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“</w:t>
            </w:r>
            <w:r w:rsidRPr="00C02519">
              <w:rPr>
                <w:rFonts w:ascii="Candara" w:eastAsia="Candara" w:hAnsi="Candara" w:cs="Candara"/>
                <w:i/>
                <w:iCs/>
              </w:rPr>
              <w:t>How does the speaker describe an idea?</w:t>
            </w:r>
            <w:r>
              <w:rPr>
                <w:rFonts w:ascii="Candara" w:eastAsia="Candara" w:hAnsi="Candara" w:cs="Candara"/>
                <w:i/>
                <w:iCs/>
              </w:rPr>
              <w:t>”</w:t>
            </w:r>
          </w:p>
          <w:p w14:paraId="1B5D2379" w14:textId="77777777" w:rsidR="00C02519" w:rsidRDefault="00C02519" w:rsidP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“</w:t>
            </w:r>
            <w:r w:rsidRPr="00C02519">
              <w:rPr>
                <w:rFonts w:ascii="Candara" w:eastAsia="Candara" w:hAnsi="Candara" w:cs="Candara"/>
                <w:i/>
                <w:iCs/>
              </w:rPr>
              <w:t>Why are ideas important to our worldview?</w:t>
            </w:r>
            <w:r>
              <w:rPr>
                <w:rFonts w:ascii="Candara" w:eastAsia="Candara" w:hAnsi="Candara" w:cs="Candara"/>
                <w:i/>
                <w:iCs/>
              </w:rPr>
              <w:t>”</w:t>
            </w:r>
          </w:p>
          <w:p w14:paraId="56F4D7B6" w14:textId="77777777" w:rsidR="00C02519" w:rsidRDefault="00C02519" w:rsidP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“</w:t>
            </w:r>
            <w:r w:rsidRPr="00C02519">
              <w:rPr>
                <w:rFonts w:ascii="Candara" w:eastAsia="Candara" w:hAnsi="Candara" w:cs="Candara"/>
                <w:i/>
                <w:iCs/>
              </w:rPr>
              <w:t>How can ideas change people?</w:t>
            </w:r>
            <w:r>
              <w:rPr>
                <w:rFonts w:ascii="Candara" w:eastAsia="Candara" w:hAnsi="Candara" w:cs="Candara"/>
                <w:i/>
                <w:iCs/>
              </w:rPr>
              <w:t>”</w:t>
            </w:r>
          </w:p>
          <w:p w14:paraId="1647D547" w14:textId="2DB18752" w:rsidR="00C02519" w:rsidRPr="00C02519" w:rsidRDefault="00C02519" w:rsidP="00C02519">
            <w:pPr>
              <w:pStyle w:val="ListParagraph"/>
              <w:numPr>
                <w:ilvl w:val="0"/>
                <w:numId w:val="8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writes key ideas from Ss answers on the board or types inside the presentation</w:t>
            </w:r>
          </w:p>
        </w:tc>
      </w:tr>
      <w:tr w:rsidR="0060530B" w14:paraId="1421C714" w14:textId="77777777">
        <w:tc>
          <w:tcPr>
            <w:tcW w:w="1604" w:type="dxa"/>
          </w:tcPr>
          <w:p w14:paraId="59FAEE0F" w14:textId="6DE02C6B" w:rsidR="0060530B" w:rsidRPr="00C02519" w:rsidRDefault="00C02519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C02519">
              <w:rPr>
                <w:rFonts w:ascii="Candara" w:eastAsia="Candara" w:hAnsi="Candara" w:cs="Candara"/>
                <w:b/>
                <w:bCs/>
                <w:i/>
                <w:iCs/>
              </w:rPr>
              <w:t>Listening Part 2: TED Talk Rules</w:t>
            </w:r>
          </w:p>
        </w:tc>
        <w:tc>
          <w:tcPr>
            <w:tcW w:w="1204" w:type="dxa"/>
          </w:tcPr>
          <w:p w14:paraId="0A8B9151" w14:textId="60A9A07A" w:rsidR="0060530B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15 minutes</w:t>
            </w:r>
          </w:p>
        </w:tc>
        <w:tc>
          <w:tcPr>
            <w:tcW w:w="1012" w:type="dxa"/>
          </w:tcPr>
          <w:p w14:paraId="067EFEBD" w14:textId="77777777" w:rsidR="0060530B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Video cont. </w:t>
            </w:r>
          </w:p>
          <w:p w14:paraId="384E26AB" w14:textId="77777777" w:rsid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</w:p>
          <w:p w14:paraId="27527811" w14:textId="0FF78534" w:rsidR="00C02519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Handout page 2</w:t>
            </w:r>
          </w:p>
        </w:tc>
        <w:tc>
          <w:tcPr>
            <w:tcW w:w="2318" w:type="dxa"/>
          </w:tcPr>
          <w:p w14:paraId="21D4DB07" w14:textId="3D12E9A4" w:rsidR="0060530B" w:rsidRPr="00C02519" w:rsidRDefault="00C02519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watch the 2</w:t>
            </w:r>
            <w:r w:rsidRPr="00C02519">
              <w:rPr>
                <w:rFonts w:ascii="Candara" w:eastAsia="Candara" w:hAnsi="Candara" w:cs="Candara"/>
                <w:i/>
                <w:iCs/>
                <w:vertAlign w:val="superscript"/>
              </w:rPr>
              <w:t>nd</w:t>
            </w:r>
            <w:r>
              <w:rPr>
                <w:rFonts w:ascii="Candara" w:eastAsia="Candara" w:hAnsi="Candara" w:cs="Candara"/>
                <w:i/>
                <w:iCs/>
              </w:rPr>
              <w:t xml:space="preserve"> half of the video and fill in page 2 of the handout</w:t>
            </w:r>
          </w:p>
        </w:tc>
        <w:tc>
          <w:tcPr>
            <w:tcW w:w="4014" w:type="dxa"/>
          </w:tcPr>
          <w:p w14:paraId="5877197D" w14:textId="1D30F476" w:rsidR="0060530B" w:rsidRDefault="00C02519" w:rsidP="00C02519">
            <w:pPr>
              <w:pStyle w:val="ListParagraph"/>
              <w:numPr>
                <w:ilvl w:val="0"/>
                <w:numId w:val="9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directs Ss to page 2 of the handout and explains that the video will explain 4 rules of a great TED talk. Students will write the rules in the first column of the table.</w:t>
            </w:r>
          </w:p>
          <w:p w14:paraId="2032B605" w14:textId="77777777" w:rsidR="00C02519" w:rsidRDefault="00C02519" w:rsidP="00C02519">
            <w:pPr>
              <w:pStyle w:val="ListParagraph"/>
              <w:numPr>
                <w:ilvl w:val="0"/>
                <w:numId w:val="9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Ss listen to the video and writes the 4 rules. Teacher checks for completeness. </w:t>
            </w:r>
          </w:p>
          <w:p w14:paraId="115989E1" w14:textId="77777777" w:rsidR="00C02519" w:rsidRDefault="00C02519" w:rsidP="00C02519">
            <w:pPr>
              <w:pStyle w:val="ListParagraph"/>
              <w:numPr>
                <w:ilvl w:val="0"/>
                <w:numId w:val="9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directs Ss to column 2 of the table. Ss write an explanation of each rule or an example in their own words, then share with their neighbor.</w:t>
            </w:r>
          </w:p>
          <w:p w14:paraId="7DE34D84" w14:textId="5AE2E2F6" w:rsidR="00C02519" w:rsidRPr="00C02519" w:rsidRDefault="00C02519" w:rsidP="00C02519">
            <w:pPr>
              <w:pStyle w:val="ListParagraph"/>
              <w:numPr>
                <w:ilvl w:val="0"/>
                <w:numId w:val="9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conducts whole-class feedback and clarifies meaning</w:t>
            </w:r>
          </w:p>
        </w:tc>
      </w:tr>
      <w:tr w:rsidR="00D822B2" w14:paraId="2D18EC46" w14:textId="77777777">
        <w:tc>
          <w:tcPr>
            <w:tcW w:w="1604" w:type="dxa"/>
          </w:tcPr>
          <w:p w14:paraId="50E19D38" w14:textId="40E1910D" w:rsidR="00D822B2" w:rsidRPr="00C02519" w:rsidRDefault="00C02519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C02519">
              <w:rPr>
                <w:rFonts w:ascii="Candara" w:eastAsia="Candara" w:hAnsi="Candara" w:cs="Candara"/>
                <w:b/>
                <w:bCs/>
                <w:i/>
                <w:iCs/>
              </w:rPr>
              <w:t>Listening Review: Gap-Fill Activity</w:t>
            </w:r>
          </w:p>
        </w:tc>
        <w:tc>
          <w:tcPr>
            <w:tcW w:w="1204" w:type="dxa"/>
          </w:tcPr>
          <w:p w14:paraId="7A594E5F" w14:textId="3D6896C6" w:rsidR="00D822B2" w:rsidRPr="00AA1867" w:rsidRDefault="00AA186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15 minutes</w:t>
            </w:r>
          </w:p>
        </w:tc>
        <w:tc>
          <w:tcPr>
            <w:tcW w:w="1012" w:type="dxa"/>
          </w:tcPr>
          <w:p w14:paraId="2179A2D6" w14:textId="77777777" w:rsidR="00AA1867" w:rsidRDefault="00AA186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Video cont. </w:t>
            </w:r>
          </w:p>
          <w:p w14:paraId="1562E57B" w14:textId="77777777" w:rsidR="00AA1867" w:rsidRDefault="00AA1867">
            <w:pPr>
              <w:rPr>
                <w:rFonts w:ascii="Candara" w:eastAsia="Candara" w:hAnsi="Candara" w:cs="Candara"/>
                <w:i/>
                <w:iCs/>
              </w:rPr>
            </w:pPr>
          </w:p>
          <w:p w14:paraId="4F209B55" w14:textId="78786DB9" w:rsidR="00AA1867" w:rsidRPr="00AA1867" w:rsidRDefault="00AA186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>Handout page 3</w:t>
            </w:r>
          </w:p>
        </w:tc>
        <w:tc>
          <w:tcPr>
            <w:tcW w:w="2318" w:type="dxa"/>
          </w:tcPr>
          <w:p w14:paraId="30F3D96E" w14:textId="3C9A8FDE" w:rsidR="00D822B2" w:rsidRPr="00AA1867" w:rsidRDefault="00AA186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 xml:space="preserve">Ss watch the full video without pause </w:t>
            </w:r>
            <w:r>
              <w:rPr>
                <w:rFonts w:ascii="Candara" w:eastAsia="Candara" w:hAnsi="Candara" w:cs="Candara"/>
                <w:i/>
                <w:iCs/>
              </w:rPr>
              <w:lastRenderedPageBreak/>
              <w:t>and fill in a vocabulary handout</w:t>
            </w:r>
          </w:p>
        </w:tc>
        <w:tc>
          <w:tcPr>
            <w:tcW w:w="4014" w:type="dxa"/>
          </w:tcPr>
          <w:p w14:paraId="5D384AF7" w14:textId="77777777" w:rsidR="00D822B2" w:rsidRDefault="00886800" w:rsidP="00886800">
            <w:pPr>
              <w:pStyle w:val="ListParagraph"/>
              <w:numPr>
                <w:ilvl w:val="0"/>
                <w:numId w:val="10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>Teacher instructs Ss to listen to the video one more time with a focus on comprehension</w:t>
            </w:r>
          </w:p>
          <w:p w14:paraId="3E576B5B" w14:textId="77777777" w:rsidR="00886800" w:rsidRDefault="00886800" w:rsidP="00886800">
            <w:pPr>
              <w:pStyle w:val="ListParagraph"/>
              <w:numPr>
                <w:ilvl w:val="0"/>
                <w:numId w:val="10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 xml:space="preserve">Teacher directs Ss to page 3 of the handout with a fill in the gap activity. Ss will hear the sentences and write the missing words. </w:t>
            </w:r>
          </w:p>
          <w:p w14:paraId="15E92ABA" w14:textId="5217216D" w:rsidR="00886800" w:rsidRPr="00886800" w:rsidRDefault="00886800" w:rsidP="00886800">
            <w:pPr>
              <w:pStyle w:val="ListParagraph"/>
              <w:numPr>
                <w:ilvl w:val="0"/>
                <w:numId w:val="10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reviews answers and clarifies vocab usage. </w:t>
            </w:r>
          </w:p>
        </w:tc>
      </w:tr>
      <w:tr w:rsidR="00D24987" w14:paraId="5E08FB94" w14:textId="77777777">
        <w:tc>
          <w:tcPr>
            <w:tcW w:w="1604" w:type="dxa"/>
          </w:tcPr>
          <w:p w14:paraId="5FA7E46A" w14:textId="15FB14DB" w:rsidR="00D24987" w:rsidRPr="00C02519" w:rsidRDefault="00D24987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>
              <w:rPr>
                <w:rFonts w:ascii="Candara" w:eastAsia="Candara" w:hAnsi="Candara" w:cs="Candara"/>
                <w:b/>
                <w:bCs/>
                <w:i/>
                <w:iCs/>
              </w:rPr>
              <w:lastRenderedPageBreak/>
              <w:t>Break</w:t>
            </w:r>
          </w:p>
        </w:tc>
        <w:tc>
          <w:tcPr>
            <w:tcW w:w="1204" w:type="dxa"/>
          </w:tcPr>
          <w:p w14:paraId="46F2A687" w14:textId="63E1BE0C" w:rsidR="00D24987" w:rsidRDefault="00D2498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5 minutes</w:t>
            </w:r>
          </w:p>
        </w:tc>
        <w:tc>
          <w:tcPr>
            <w:tcW w:w="1012" w:type="dxa"/>
          </w:tcPr>
          <w:p w14:paraId="65EB51B9" w14:textId="224419E9" w:rsidR="00D24987" w:rsidRDefault="00D2498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N/A</w:t>
            </w:r>
          </w:p>
        </w:tc>
        <w:tc>
          <w:tcPr>
            <w:tcW w:w="2318" w:type="dxa"/>
          </w:tcPr>
          <w:p w14:paraId="0FAB0764" w14:textId="128B3A11" w:rsidR="00D24987" w:rsidRDefault="00D2498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5 minute focus break if time allows</w:t>
            </w:r>
          </w:p>
        </w:tc>
        <w:tc>
          <w:tcPr>
            <w:tcW w:w="4014" w:type="dxa"/>
          </w:tcPr>
          <w:p w14:paraId="2F47515C" w14:textId="77777777" w:rsidR="00D24987" w:rsidRPr="00D24987" w:rsidRDefault="00D24987" w:rsidP="00D24987">
            <w:pPr>
              <w:rPr>
                <w:rFonts w:ascii="Candara" w:eastAsia="Candara" w:hAnsi="Candara" w:cs="Candara"/>
                <w:i/>
                <w:iCs/>
              </w:rPr>
            </w:pPr>
          </w:p>
        </w:tc>
      </w:tr>
      <w:tr w:rsidR="00C02519" w14:paraId="510D20C9" w14:textId="77777777">
        <w:tc>
          <w:tcPr>
            <w:tcW w:w="1604" w:type="dxa"/>
          </w:tcPr>
          <w:p w14:paraId="04A2377B" w14:textId="16E0D076" w:rsidR="00C02519" w:rsidRPr="00886800" w:rsidRDefault="00886800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886800">
              <w:rPr>
                <w:rFonts w:ascii="Candara" w:eastAsia="Candara" w:hAnsi="Candara" w:cs="Candara"/>
                <w:b/>
                <w:bCs/>
                <w:i/>
                <w:iCs/>
              </w:rPr>
              <w:t>Critical Reflection Discussion</w:t>
            </w:r>
          </w:p>
        </w:tc>
        <w:tc>
          <w:tcPr>
            <w:tcW w:w="1204" w:type="dxa"/>
          </w:tcPr>
          <w:p w14:paraId="5E370EC6" w14:textId="4D5FB397" w:rsidR="00C02519" w:rsidRPr="00886800" w:rsidRDefault="00886800">
            <w:pPr>
              <w:rPr>
                <w:rFonts w:ascii="Candara" w:eastAsia="Candara" w:hAnsi="Candara" w:cs="Candara"/>
                <w:i/>
                <w:iCs/>
              </w:rPr>
            </w:pPr>
            <w:r w:rsidRPr="00886800">
              <w:rPr>
                <w:rFonts w:ascii="Candara" w:eastAsia="Candara" w:hAnsi="Candara" w:cs="Candara"/>
                <w:i/>
                <w:iCs/>
              </w:rPr>
              <w:t>10 minutes</w:t>
            </w:r>
          </w:p>
        </w:tc>
        <w:tc>
          <w:tcPr>
            <w:tcW w:w="1012" w:type="dxa"/>
          </w:tcPr>
          <w:p w14:paraId="013E9867" w14:textId="06DA2AFD" w:rsidR="00C02519" w:rsidRPr="00886800" w:rsidRDefault="00886800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N/A</w:t>
            </w:r>
          </w:p>
        </w:tc>
        <w:tc>
          <w:tcPr>
            <w:tcW w:w="2318" w:type="dxa"/>
          </w:tcPr>
          <w:p w14:paraId="59694C0F" w14:textId="0D46B09B" w:rsidR="00C02519" w:rsidRPr="00886800" w:rsidRDefault="00886800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leads group discussion on the 4 rules, eliciting challenges or questions for the brainstorming activity</w:t>
            </w:r>
          </w:p>
        </w:tc>
        <w:tc>
          <w:tcPr>
            <w:tcW w:w="4014" w:type="dxa"/>
          </w:tcPr>
          <w:p w14:paraId="7A4BD72E" w14:textId="77777777" w:rsidR="00C02519" w:rsidRDefault="00614817" w:rsidP="00886800">
            <w:pPr>
              <w:pStyle w:val="ListParagraph"/>
              <w:numPr>
                <w:ilvl w:val="0"/>
                <w:numId w:val="11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leads discussion: “Which of the rules is most challenging? Which seems most important for your presentation?” For example, perhaps explaining technical jargon to a lay audience will not be relevant, since the audience of peers have similar backgrounds. </w:t>
            </w:r>
          </w:p>
          <w:p w14:paraId="3797AE79" w14:textId="2EC5DC03" w:rsidR="00614817" w:rsidRPr="00614817" w:rsidRDefault="00614817" w:rsidP="00614817">
            <w:pPr>
              <w:pStyle w:val="ListParagraph"/>
              <w:numPr>
                <w:ilvl w:val="0"/>
                <w:numId w:val="11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discuss in small groups</w:t>
            </w:r>
            <w:r w:rsidR="00D24987">
              <w:rPr>
                <w:rFonts w:ascii="Candara" w:eastAsia="Candara" w:hAnsi="Candara" w:cs="Candara"/>
                <w:i/>
                <w:iCs/>
              </w:rPr>
              <w:t xml:space="preserve"> and agree on 1-2 key rules with a short explanation</w:t>
            </w:r>
            <w:r>
              <w:rPr>
                <w:rFonts w:ascii="Candara" w:eastAsia="Candara" w:hAnsi="Candara" w:cs="Candara"/>
                <w:i/>
                <w:iCs/>
              </w:rPr>
              <w:t xml:space="preserve"> as teacher circulates and joins conversations. </w:t>
            </w:r>
          </w:p>
        </w:tc>
      </w:tr>
      <w:tr w:rsidR="00C02519" w14:paraId="568FDBF0" w14:textId="77777777">
        <w:tc>
          <w:tcPr>
            <w:tcW w:w="1604" w:type="dxa"/>
          </w:tcPr>
          <w:p w14:paraId="19521229" w14:textId="6C765AA7" w:rsidR="00C02519" w:rsidRPr="00614817" w:rsidRDefault="00614817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614817">
              <w:rPr>
                <w:rFonts w:ascii="Candara" w:eastAsia="Candara" w:hAnsi="Candara" w:cs="Candara"/>
                <w:b/>
                <w:bCs/>
                <w:i/>
                <w:iCs/>
              </w:rPr>
              <w:t>Brainstorming Activity: TED Talk Planning</w:t>
            </w:r>
          </w:p>
        </w:tc>
        <w:tc>
          <w:tcPr>
            <w:tcW w:w="1204" w:type="dxa"/>
          </w:tcPr>
          <w:p w14:paraId="7C8F69A3" w14:textId="7471287E" w:rsidR="00C02519" w:rsidRPr="00614817" w:rsidRDefault="0061481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25 minutes </w:t>
            </w:r>
          </w:p>
        </w:tc>
        <w:tc>
          <w:tcPr>
            <w:tcW w:w="1012" w:type="dxa"/>
          </w:tcPr>
          <w:p w14:paraId="2397CB46" w14:textId="77777777" w:rsidR="00C02519" w:rsidRDefault="00614817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Handout page 2</w:t>
            </w:r>
          </w:p>
          <w:p w14:paraId="5C3983E8" w14:textId="77777777" w:rsidR="00573C3D" w:rsidRDefault="00573C3D">
            <w:pPr>
              <w:rPr>
                <w:rFonts w:ascii="Candara" w:eastAsia="Candara" w:hAnsi="Candara" w:cs="Candara"/>
                <w:i/>
                <w:iCs/>
              </w:rPr>
            </w:pPr>
          </w:p>
          <w:p w14:paraId="24D47BA4" w14:textId="23170DBB" w:rsidR="00573C3D" w:rsidRPr="00614817" w:rsidRDefault="00573C3D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Presentation with questions</w:t>
            </w:r>
          </w:p>
        </w:tc>
        <w:tc>
          <w:tcPr>
            <w:tcW w:w="2318" w:type="dxa"/>
          </w:tcPr>
          <w:p w14:paraId="06980BF0" w14:textId="433099A2" w:rsidR="00C02519" w:rsidRPr="00573C3D" w:rsidRDefault="00573C3D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use the table on Handout page 2 to brainstorm ideas for including the 4 rules or elements of great public speaking in their TED Talk presentations, and they may work in groups while thinking about and discussing ideas</w:t>
            </w:r>
          </w:p>
        </w:tc>
        <w:tc>
          <w:tcPr>
            <w:tcW w:w="4014" w:type="dxa"/>
          </w:tcPr>
          <w:p w14:paraId="55DF98FD" w14:textId="0C2BAAF0" w:rsidR="00D24987" w:rsidRDefault="00D24987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introduces structured brainstorming activity and explains that they will start with individual thinking, then pair/group discussions, then guided planning. </w:t>
            </w:r>
          </w:p>
          <w:p w14:paraId="55816B70" w14:textId="1A667D65" w:rsidR="00D24987" w:rsidRDefault="00D24987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Ss spend 5 minutes writing 2-3 presentation topics. </w:t>
            </w:r>
          </w:p>
          <w:p w14:paraId="1BDFF127" w14:textId="3652A530" w:rsidR="00C02519" w:rsidRDefault="00573C3D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</w:t>
            </w:r>
            <w:r w:rsidR="00D24987">
              <w:rPr>
                <w:rFonts w:ascii="Candara" w:eastAsia="Candara" w:hAnsi="Candara" w:cs="Candara"/>
                <w:i/>
                <w:iCs/>
              </w:rPr>
              <w:t xml:space="preserve">then </w:t>
            </w:r>
            <w:r>
              <w:rPr>
                <w:rFonts w:ascii="Candara" w:eastAsia="Candara" w:hAnsi="Candara" w:cs="Candara"/>
                <w:i/>
                <w:iCs/>
              </w:rPr>
              <w:t>directs Ss back to page 2 of the handout. The 3</w:t>
            </w:r>
            <w:r w:rsidRPr="00573C3D">
              <w:rPr>
                <w:rFonts w:ascii="Candara" w:eastAsia="Candara" w:hAnsi="Candara" w:cs="Candara"/>
                <w:i/>
                <w:iCs/>
                <w:vertAlign w:val="superscript"/>
              </w:rPr>
              <w:t>rd</w:t>
            </w:r>
            <w:r>
              <w:rPr>
                <w:rFonts w:ascii="Candara" w:eastAsia="Candara" w:hAnsi="Candara" w:cs="Candara"/>
                <w:i/>
                <w:iCs/>
              </w:rPr>
              <w:t xml:space="preserve"> column of the table has not been touched yet. </w:t>
            </w:r>
          </w:p>
          <w:p w14:paraId="0B56A2A2" w14:textId="10E6DF9D" w:rsidR="00573C3D" w:rsidRDefault="00573C3D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instructs </w:t>
            </w:r>
            <w:r w:rsidR="00D24987">
              <w:rPr>
                <w:rFonts w:ascii="Candara" w:eastAsia="Candara" w:hAnsi="Candara" w:cs="Candara"/>
                <w:i/>
                <w:iCs/>
              </w:rPr>
              <w:t>Ss</w:t>
            </w:r>
            <w:r>
              <w:rPr>
                <w:rFonts w:ascii="Candara" w:eastAsia="Candara" w:hAnsi="Candara" w:cs="Candara"/>
                <w:i/>
                <w:iCs/>
              </w:rPr>
              <w:t xml:space="preserve"> to </w:t>
            </w:r>
            <w:r w:rsidR="00D24987">
              <w:rPr>
                <w:rFonts w:ascii="Candara" w:eastAsia="Candara" w:hAnsi="Candara" w:cs="Candara"/>
                <w:i/>
                <w:iCs/>
              </w:rPr>
              <w:t>discuss their ideas with peers</w:t>
            </w:r>
            <w:r>
              <w:rPr>
                <w:rFonts w:ascii="Candara" w:eastAsia="Candara" w:hAnsi="Candara" w:cs="Candara"/>
                <w:i/>
                <w:iCs/>
              </w:rPr>
              <w:t>.</w:t>
            </w:r>
            <w:r w:rsidR="00D24987">
              <w:rPr>
                <w:rFonts w:ascii="Candara" w:eastAsia="Candara" w:hAnsi="Candara" w:cs="Candara"/>
                <w:i/>
                <w:iCs/>
              </w:rPr>
              <w:t xml:space="preserve"> Teacher encourages peer feedback </w:t>
            </w:r>
            <w:r w:rsidR="00035A3A">
              <w:rPr>
                <w:rFonts w:ascii="Candara" w:eastAsia="Candara" w:hAnsi="Candara" w:cs="Candara"/>
                <w:i/>
                <w:iCs/>
              </w:rPr>
              <w:t xml:space="preserve">structure by writing on the board: “You seem interested in . . .” “That could be a strong topic because . . .” and ask clarifying questions </w:t>
            </w:r>
            <w:r w:rsidR="00D24987">
              <w:rPr>
                <w:rFonts w:ascii="Candara" w:eastAsia="Candara" w:hAnsi="Candara" w:cs="Candara"/>
                <w:i/>
                <w:iCs/>
              </w:rPr>
              <w:t>(10 minutes)</w:t>
            </w:r>
          </w:p>
          <w:p w14:paraId="6460E0D8" w14:textId="77777777" w:rsidR="00573C3D" w:rsidRDefault="00573C3D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lastRenderedPageBreak/>
              <w:t>Teacher displays guiding questions for each rule: “What is your through-line?” “What metaphor or anecdote can you use to explain it?” “What is your opening hook to spark the audience’s curiosity?” “Why is your idea worth sharing?”</w:t>
            </w:r>
          </w:p>
          <w:p w14:paraId="77233B3E" w14:textId="518C7CF4" w:rsidR="00035A3A" w:rsidRPr="00035A3A" w:rsidRDefault="00035A3A" w:rsidP="00035A3A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 w:rsidRPr="00035A3A">
              <w:rPr>
                <w:rFonts w:ascii="Candara" w:eastAsia="Candara" w:hAnsi="Candara" w:cs="Candara"/>
                <w:i/>
                <w:iCs/>
              </w:rPr>
              <w:t>Teacher provides a quick example:</w:t>
            </w:r>
          </w:p>
          <w:p w14:paraId="1DA49FBA" w14:textId="15A287F1" w:rsidR="00035A3A" w:rsidRPr="00035A3A" w:rsidRDefault="00035A3A" w:rsidP="00035A3A">
            <w:pPr>
              <w:pStyle w:val="ListParagraph"/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-</w:t>
            </w:r>
            <w:r w:rsidRPr="00035A3A">
              <w:rPr>
                <w:rFonts w:ascii="Candara" w:eastAsia="Candara" w:hAnsi="Candara" w:cs="Candara"/>
                <w:i/>
                <w:iCs/>
              </w:rPr>
              <w:t xml:space="preserve">Through-line: Learning languages builds empathy </w:t>
            </w:r>
          </w:p>
          <w:p w14:paraId="4F90731E" w14:textId="1745E03A" w:rsidR="00035A3A" w:rsidRPr="00035A3A" w:rsidRDefault="00035A3A" w:rsidP="00035A3A">
            <w:pPr>
              <w:pStyle w:val="ListParagraph"/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-</w:t>
            </w:r>
            <w:r w:rsidRPr="00035A3A">
              <w:rPr>
                <w:rFonts w:ascii="Candara" w:eastAsia="Candara" w:hAnsi="Candara" w:cs="Candara"/>
                <w:i/>
                <w:iCs/>
              </w:rPr>
              <w:t xml:space="preserve">Hook: “Have you ever felt like a different person in another language?” </w:t>
            </w:r>
          </w:p>
          <w:p w14:paraId="739D29DA" w14:textId="6EB7B665" w:rsidR="00035A3A" w:rsidRPr="00035A3A" w:rsidRDefault="00035A3A" w:rsidP="00035A3A">
            <w:pPr>
              <w:pStyle w:val="ListParagraph"/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-</w:t>
            </w:r>
            <w:r w:rsidRPr="00035A3A">
              <w:rPr>
                <w:rFonts w:ascii="Candara" w:eastAsia="Candara" w:hAnsi="Candara" w:cs="Candara"/>
                <w:i/>
                <w:iCs/>
              </w:rPr>
              <w:t>Anecdote: Personal story</w:t>
            </w:r>
            <w:r>
              <w:rPr>
                <w:rFonts w:ascii="Candara" w:eastAsia="Candara" w:hAnsi="Candara" w:cs="Candara"/>
                <w:i/>
                <w:iCs/>
              </w:rPr>
              <w:t xml:space="preserve"> about the first time I came to KZ. </w:t>
            </w:r>
            <w:r w:rsidRPr="00035A3A">
              <w:rPr>
                <w:rFonts w:ascii="Candara" w:eastAsia="Candara" w:hAnsi="Candara" w:cs="Candara"/>
                <w:i/>
                <w:iCs/>
              </w:rPr>
              <w:t xml:space="preserve"> </w:t>
            </w:r>
          </w:p>
          <w:p w14:paraId="7A5DD389" w14:textId="6F5B75DF" w:rsidR="00035A3A" w:rsidRDefault="00035A3A" w:rsidP="00035A3A">
            <w:pPr>
              <w:pStyle w:val="ListParagraph"/>
              <w:rPr>
                <w:rFonts w:ascii="Candara" w:eastAsia="Candara" w:hAnsi="Candara" w:cs="Candara"/>
                <w:i/>
                <w:iCs/>
              </w:rPr>
            </w:pPr>
          </w:p>
          <w:p w14:paraId="7FFA3EFF" w14:textId="785929D2" w:rsidR="00D24987" w:rsidRDefault="00D24987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Ss begin </w:t>
            </w:r>
            <w:r w:rsidR="00035A3A">
              <w:rPr>
                <w:rFonts w:ascii="Candara" w:eastAsia="Candara" w:hAnsi="Candara" w:cs="Candara"/>
                <w:i/>
                <w:iCs/>
              </w:rPr>
              <w:t xml:space="preserve">to complete column 3 of the table with ideas from their brainstorming time (10 minutes). </w:t>
            </w:r>
          </w:p>
          <w:p w14:paraId="120EA2FF" w14:textId="17C3CCEE" w:rsidR="00573C3D" w:rsidRPr="00573C3D" w:rsidRDefault="00573C3D" w:rsidP="00573C3D">
            <w:pPr>
              <w:pStyle w:val="ListParagraph"/>
              <w:numPr>
                <w:ilvl w:val="0"/>
                <w:numId w:val="12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circulates the room and discusses student ideas, joining their discussions, and helping them brainstorm topics. </w:t>
            </w:r>
          </w:p>
        </w:tc>
      </w:tr>
      <w:tr w:rsidR="00C02519" w14:paraId="7207C596" w14:textId="77777777">
        <w:tc>
          <w:tcPr>
            <w:tcW w:w="1604" w:type="dxa"/>
          </w:tcPr>
          <w:p w14:paraId="520F5011" w14:textId="674D6655" w:rsidR="00C02519" w:rsidRPr="00573C3D" w:rsidRDefault="00573C3D">
            <w:pPr>
              <w:rPr>
                <w:rFonts w:ascii="Candara" w:eastAsia="Candara" w:hAnsi="Candara" w:cs="Candara"/>
                <w:b/>
                <w:bCs/>
                <w:i/>
                <w:iCs/>
              </w:rPr>
            </w:pPr>
            <w:r w:rsidRPr="00573C3D">
              <w:rPr>
                <w:rFonts w:ascii="Candara" w:eastAsia="Candara" w:hAnsi="Candara" w:cs="Candara"/>
                <w:b/>
                <w:bCs/>
                <w:i/>
                <w:iCs/>
              </w:rPr>
              <w:lastRenderedPageBreak/>
              <w:t>Reflection &amp; Debrief</w:t>
            </w:r>
            <w:r>
              <w:rPr>
                <w:rFonts w:ascii="Candara" w:eastAsia="Candara" w:hAnsi="Candara" w:cs="Candara"/>
                <w:b/>
                <w:bCs/>
                <w:i/>
                <w:iCs/>
              </w:rPr>
              <w:t xml:space="preserve"> + Homework</w:t>
            </w:r>
          </w:p>
        </w:tc>
        <w:tc>
          <w:tcPr>
            <w:tcW w:w="1204" w:type="dxa"/>
          </w:tcPr>
          <w:p w14:paraId="307F6E39" w14:textId="6C45DD93" w:rsidR="00C02519" w:rsidRPr="00573C3D" w:rsidRDefault="00573C3D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10 minutes</w:t>
            </w:r>
          </w:p>
        </w:tc>
        <w:tc>
          <w:tcPr>
            <w:tcW w:w="1012" w:type="dxa"/>
          </w:tcPr>
          <w:p w14:paraId="23B45694" w14:textId="370EF8D5" w:rsidR="00C02519" w:rsidRPr="00573C3D" w:rsidRDefault="00573C3D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N/A</w:t>
            </w:r>
          </w:p>
        </w:tc>
        <w:tc>
          <w:tcPr>
            <w:tcW w:w="2318" w:type="dxa"/>
          </w:tcPr>
          <w:p w14:paraId="586A2562" w14:textId="4C31CAAF" w:rsidR="00C02519" w:rsidRPr="00503658" w:rsidRDefault="00503658">
            <w:p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Teacher elicits reflection and gives homework</w:t>
            </w:r>
          </w:p>
        </w:tc>
        <w:tc>
          <w:tcPr>
            <w:tcW w:w="4014" w:type="dxa"/>
          </w:tcPr>
          <w:p w14:paraId="165D3EEA" w14:textId="77777777" w:rsidR="00C02519" w:rsidRDefault="00503658" w:rsidP="00503658">
            <w:pPr>
              <w:pStyle w:val="ListParagraph"/>
              <w:numPr>
                <w:ilvl w:val="0"/>
                <w:numId w:val="13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brings the attention back to the whole class and asks: “Which rule was the hardest to brainstorm?” “Did the activity help clarify your presentation ideas?” </w:t>
            </w:r>
          </w:p>
          <w:p w14:paraId="75CE2033" w14:textId="77777777" w:rsidR="00503658" w:rsidRDefault="00503658" w:rsidP="00503658">
            <w:pPr>
              <w:pStyle w:val="ListParagraph"/>
              <w:numPr>
                <w:ilvl w:val="0"/>
                <w:numId w:val="13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Ss share reflections and challenges. </w:t>
            </w:r>
          </w:p>
          <w:p w14:paraId="700DF215" w14:textId="77777777" w:rsidR="00503658" w:rsidRDefault="00503658" w:rsidP="00503658">
            <w:pPr>
              <w:pStyle w:val="ListParagraph"/>
              <w:numPr>
                <w:ilvl w:val="0"/>
                <w:numId w:val="13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 xml:space="preserve">Teacher reminds Ss that presentation topics are due next class during </w:t>
            </w:r>
            <w:proofErr w:type="spellStart"/>
            <w:r>
              <w:rPr>
                <w:rFonts w:ascii="Candara" w:eastAsia="Candara" w:hAnsi="Candara" w:cs="Candara"/>
                <w:i/>
                <w:iCs/>
              </w:rPr>
              <w:t>sign ups</w:t>
            </w:r>
            <w:proofErr w:type="spellEnd"/>
            <w:r>
              <w:rPr>
                <w:rFonts w:ascii="Candara" w:eastAsia="Candara" w:hAnsi="Candara" w:cs="Candara"/>
                <w:i/>
                <w:iCs/>
              </w:rPr>
              <w:t xml:space="preserve">. They should be prepared to sign </w:t>
            </w:r>
            <w:r>
              <w:rPr>
                <w:rFonts w:ascii="Candara" w:eastAsia="Candara" w:hAnsi="Candara" w:cs="Candara"/>
                <w:i/>
                <w:iCs/>
              </w:rPr>
              <w:lastRenderedPageBreak/>
              <w:t xml:space="preserve">their name on a dated time slot and write their presentation topic. </w:t>
            </w:r>
          </w:p>
          <w:p w14:paraId="7B291496" w14:textId="0B6368C1" w:rsidR="00503658" w:rsidRPr="00503658" w:rsidRDefault="00503658" w:rsidP="00503658">
            <w:pPr>
              <w:pStyle w:val="ListParagraph"/>
              <w:numPr>
                <w:ilvl w:val="0"/>
                <w:numId w:val="13"/>
              </w:numPr>
              <w:rPr>
                <w:rFonts w:ascii="Candara" w:eastAsia="Candara" w:hAnsi="Candara" w:cs="Candara"/>
                <w:i/>
                <w:iCs/>
              </w:rPr>
            </w:pPr>
            <w:r>
              <w:rPr>
                <w:rFonts w:ascii="Candara" w:eastAsia="Candara" w:hAnsi="Candara" w:cs="Candara"/>
                <w:i/>
                <w:iCs/>
              </w:rPr>
              <w:t>Ss will submit a simplified outline next class that is based on today’s brainstorming. It will include: Main idea/Through-line, 1-2 anecdotes/stories/metaphors to clarify the idea, opening hook, and a conclusion</w:t>
            </w:r>
          </w:p>
        </w:tc>
      </w:tr>
    </w:tbl>
    <w:p w14:paraId="6EDF0322" w14:textId="77777777" w:rsidR="0060530B" w:rsidRDefault="0060530B">
      <w:pPr>
        <w:rPr>
          <w:rFonts w:ascii="Candara" w:eastAsia="Candara" w:hAnsi="Candara" w:cs="Candara"/>
        </w:rPr>
      </w:pPr>
    </w:p>
    <w:p w14:paraId="7C882A61" w14:textId="0D854472" w:rsidR="0060530B" w:rsidRDefault="003764A0">
      <w:pPr>
        <w:spacing w:after="240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b/>
          <w:color w:val="000000"/>
          <w:u w:val="single"/>
        </w:rPr>
        <w:t>POST-ACTIVITY REFLECTION</w:t>
      </w:r>
      <w:r>
        <w:rPr>
          <w:rFonts w:ascii="Candara" w:eastAsia="Candara" w:hAnsi="Candara" w:cs="Candara"/>
          <w:b/>
          <w:color w:val="000000"/>
        </w:rPr>
        <w:t xml:space="preserve">: </w:t>
      </w:r>
    </w:p>
    <w:tbl>
      <w:tblPr>
        <w:tblStyle w:val="a1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60530B" w14:paraId="4AEA4176" w14:textId="77777777">
        <w:tc>
          <w:tcPr>
            <w:tcW w:w="10152" w:type="dxa"/>
          </w:tcPr>
          <w:p w14:paraId="7D052F08" w14:textId="77777777" w:rsidR="0060530B" w:rsidRDefault="0060530B" w:rsidP="00B0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Times" w:eastAsia="Times" w:hAnsi="Times" w:cs="Times"/>
                <w:color w:val="000000"/>
                <w:sz w:val="27"/>
                <w:szCs w:val="27"/>
              </w:rPr>
            </w:pPr>
          </w:p>
        </w:tc>
      </w:tr>
    </w:tbl>
    <w:p w14:paraId="17DE39F1" w14:textId="77777777" w:rsidR="0060530B" w:rsidRDefault="0060530B">
      <w:pPr>
        <w:rPr>
          <w:rFonts w:ascii="Candara" w:eastAsia="Candara" w:hAnsi="Candara" w:cs="Candara"/>
        </w:rPr>
      </w:pPr>
    </w:p>
    <w:p w14:paraId="43617F82" w14:textId="77777777" w:rsidR="0060530B" w:rsidRDefault="0060530B">
      <w:pPr>
        <w:rPr>
          <w:rFonts w:ascii="Candara" w:eastAsia="Candara" w:hAnsi="Candara" w:cs="Candara"/>
        </w:rPr>
      </w:pPr>
    </w:p>
    <w:sectPr w:rsidR="0060530B">
      <w:headerReference w:type="default" r:id="rId10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87A9" w14:textId="77777777" w:rsidR="00774596" w:rsidRDefault="00774596">
      <w:r>
        <w:separator/>
      </w:r>
    </w:p>
  </w:endnote>
  <w:endnote w:type="continuationSeparator" w:id="0">
    <w:p w14:paraId="429E9242" w14:textId="77777777" w:rsidR="00774596" w:rsidRDefault="0077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7FEE" w14:textId="77777777" w:rsidR="00774596" w:rsidRDefault="00774596">
      <w:r>
        <w:separator/>
      </w:r>
    </w:p>
  </w:footnote>
  <w:footnote w:type="continuationSeparator" w:id="0">
    <w:p w14:paraId="59821B56" w14:textId="77777777" w:rsidR="00774596" w:rsidRDefault="0077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E4C2" w14:textId="77777777" w:rsidR="0060530B" w:rsidRDefault="0060530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ndara" w:eastAsia="Candara" w:hAnsi="Candara" w:cs="Candara"/>
      </w:rPr>
    </w:pPr>
  </w:p>
  <w:tbl>
    <w:tblPr>
      <w:tblStyle w:val="a2"/>
      <w:tblW w:w="10152" w:type="dxa"/>
      <w:tblLayout w:type="fixed"/>
      <w:tblLook w:val="0000" w:firstRow="0" w:lastRow="0" w:firstColumn="0" w:lastColumn="0" w:noHBand="0" w:noVBand="0"/>
    </w:tblPr>
    <w:tblGrid>
      <w:gridCol w:w="3474"/>
      <w:gridCol w:w="3551"/>
      <w:gridCol w:w="3127"/>
    </w:tblGrid>
    <w:tr w:rsidR="0060530B" w14:paraId="591A66F1" w14:textId="77777777">
      <w:trPr>
        <w:trHeight w:val="360"/>
      </w:trPr>
      <w:tc>
        <w:tcPr>
          <w:tcW w:w="3474" w:type="dxa"/>
        </w:tcPr>
        <w:p w14:paraId="1F72D646" w14:textId="77777777" w:rsidR="0060530B" w:rsidRDefault="003764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TESOL Certificate Program</w:t>
          </w:r>
        </w:p>
        <w:p w14:paraId="1392EF35" w14:textId="77777777" w:rsidR="0060530B" w:rsidRDefault="003764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English Language Institute</w:t>
          </w:r>
        </w:p>
      </w:tc>
      <w:tc>
        <w:tcPr>
          <w:tcW w:w="3551" w:type="dxa"/>
        </w:tcPr>
        <w:p w14:paraId="06EF8B71" w14:textId="77777777" w:rsidR="0060530B" w:rsidRDefault="007A09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8"/>
              <w:szCs w:val="28"/>
            </w:rPr>
            <w:t>Unit</w:t>
          </w:r>
          <w:r w:rsidR="003764A0">
            <w:rPr>
              <w:b/>
              <w:color w:val="000000"/>
              <w:sz w:val="28"/>
              <w:szCs w:val="28"/>
            </w:rPr>
            <w:t xml:space="preserve"> 10 Lesson Template</w:t>
          </w:r>
        </w:p>
      </w:tc>
      <w:tc>
        <w:tcPr>
          <w:tcW w:w="3127" w:type="dxa"/>
        </w:tcPr>
        <w:p w14:paraId="2EC51098" w14:textId="77777777" w:rsidR="0060530B" w:rsidRDefault="003764A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14F61222" wp14:editId="3F225B86">
                <wp:simplePos x="0" y="0"/>
                <wp:positionH relativeFrom="column">
                  <wp:posOffset>-17144</wp:posOffset>
                </wp:positionH>
                <wp:positionV relativeFrom="paragraph">
                  <wp:posOffset>0</wp:posOffset>
                </wp:positionV>
                <wp:extent cx="2066925" cy="55753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t="15504" r="5238" b="116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4EC0F94" w14:textId="77777777" w:rsidR="0060530B" w:rsidRDefault="006053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A82"/>
    <w:multiLevelType w:val="hybridMultilevel"/>
    <w:tmpl w:val="C67AE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9E4"/>
    <w:multiLevelType w:val="hybridMultilevel"/>
    <w:tmpl w:val="E7C88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1FFA"/>
    <w:multiLevelType w:val="hybridMultilevel"/>
    <w:tmpl w:val="03EA6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155"/>
    <w:multiLevelType w:val="hybridMultilevel"/>
    <w:tmpl w:val="6E52C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50988"/>
    <w:multiLevelType w:val="hybridMultilevel"/>
    <w:tmpl w:val="A7ACE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F1D1D"/>
    <w:multiLevelType w:val="hybridMultilevel"/>
    <w:tmpl w:val="4444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240E"/>
    <w:multiLevelType w:val="hybridMultilevel"/>
    <w:tmpl w:val="EAE4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3221"/>
    <w:multiLevelType w:val="multilevel"/>
    <w:tmpl w:val="D40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97F8B"/>
    <w:multiLevelType w:val="hybridMultilevel"/>
    <w:tmpl w:val="F7D08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33D84"/>
    <w:multiLevelType w:val="multilevel"/>
    <w:tmpl w:val="662A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ndara" w:eastAsia="Candara" w:hAnsi="Candara" w:cs="Candara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068D0"/>
    <w:multiLevelType w:val="hybridMultilevel"/>
    <w:tmpl w:val="A15A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219F"/>
    <w:multiLevelType w:val="multilevel"/>
    <w:tmpl w:val="FAAA10F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60A72FC0"/>
    <w:multiLevelType w:val="multilevel"/>
    <w:tmpl w:val="4CD03D8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C02F1C"/>
    <w:multiLevelType w:val="hybridMultilevel"/>
    <w:tmpl w:val="D31EA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9541">
    <w:abstractNumId w:val="11"/>
  </w:num>
  <w:num w:numId="2" w16cid:durableId="855460430">
    <w:abstractNumId w:val="12"/>
  </w:num>
  <w:num w:numId="3" w16cid:durableId="1187331184">
    <w:abstractNumId w:val="10"/>
  </w:num>
  <w:num w:numId="4" w16cid:durableId="1136530370">
    <w:abstractNumId w:val="6"/>
  </w:num>
  <w:num w:numId="5" w16cid:durableId="1320693122">
    <w:abstractNumId w:val="5"/>
  </w:num>
  <w:num w:numId="6" w16cid:durableId="392243889">
    <w:abstractNumId w:val="9"/>
  </w:num>
  <w:num w:numId="7" w16cid:durableId="2113742859">
    <w:abstractNumId w:val="1"/>
  </w:num>
  <w:num w:numId="8" w16cid:durableId="1740860226">
    <w:abstractNumId w:val="2"/>
  </w:num>
  <w:num w:numId="9" w16cid:durableId="1623029387">
    <w:abstractNumId w:val="8"/>
  </w:num>
  <w:num w:numId="10" w16cid:durableId="1110317570">
    <w:abstractNumId w:val="13"/>
  </w:num>
  <w:num w:numId="11" w16cid:durableId="1264336117">
    <w:abstractNumId w:val="4"/>
  </w:num>
  <w:num w:numId="12" w16cid:durableId="1596597889">
    <w:abstractNumId w:val="0"/>
  </w:num>
  <w:num w:numId="13" w16cid:durableId="1011494779">
    <w:abstractNumId w:val="3"/>
  </w:num>
  <w:num w:numId="14" w16cid:durableId="2093773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0B"/>
    <w:rsid w:val="00035A3A"/>
    <w:rsid w:val="00373563"/>
    <w:rsid w:val="003764A0"/>
    <w:rsid w:val="004D6FE2"/>
    <w:rsid w:val="00503658"/>
    <w:rsid w:val="00573C3D"/>
    <w:rsid w:val="005E0159"/>
    <w:rsid w:val="0060530B"/>
    <w:rsid w:val="00607177"/>
    <w:rsid w:val="00614817"/>
    <w:rsid w:val="00774596"/>
    <w:rsid w:val="007A099B"/>
    <w:rsid w:val="00876AB4"/>
    <w:rsid w:val="00886800"/>
    <w:rsid w:val="008B56AD"/>
    <w:rsid w:val="00A5091D"/>
    <w:rsid w:val="00AA1867"/>
    <w:rsid w:val="00B0356F"/>
    <w:rsid w:val="00C02519"/>
    <w:rsid w:val="00D24987"/>
    <w:rsid w:val="00D54786"/>
    <w:rsid w:val="00D822B2"/>
    <w:rsid w:val="00E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E405"/>
  <w15:docId w15:val="{04E1ACBB-8ED7-4F21-B7E7-E3956565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0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9B"/>
  </w:style>
  <w:style w:type="paragraph" w:styleId="Footer">
    <w:name w:val="footer"/>
    <w:basedOn w:val="Normal"/>
    <w:link w:val="FooterChar"/>
    <w:uiPriority w:val="99"/>
    <w:unhideWhenUsed/>
    <w:rsid w:val="007A09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9B"/>
  </w:style>
  <w:style w:type="paragraph" w:styleId="ListParagraph">
    <w:name w:val="List Paragraph"/>
    <w:basedOn w:val="Normal"/>
    <w:uiPriority w:val="34"/>
    <w:qFormat/>
    <w:rsid w:val="00373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5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youtube.com/watch?v=-FOCpMAww28&amp;time_continue=1&amp;source_ve_path=NzY3NTg&amp;embeds_referring_euri=https%3A%2F%2Fdocs.google.com%2F&amp;embeds_referring_origin=https%3A%2F%2Fdocs.goog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E37jEP4x6S2D8c77VzIWrgt_HlrNebin/edit?slide=id.p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lDLuYkIxFpzgTVX1hjb08eCl5kkxeJqsKuq1W5eiwoE/edit?tab=t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1069</Words>
  <Characters>7051</Characters>
  <Application>Microsoft Office Word</Application>
  <DocSecurity>0</DocSecurity>
  <Lines>163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Missoula County Public Schools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Rosenberger</dc:creator>
  <cp:lastModifiedBy>Abigail Homer</cp:lastModifiedBy>
  <cp:revision>6</cp:revision>
  <dcterms:created xsi:type="dcterms:W3CDTF">2024-07-05T13:42:00Z</dcterms:created>
  <dcterms:modified xsi:type="dcterms:W3CDTF">2026-06-07T19:30:00Z</dcterms:modified>
</cp:coreProperties>
</file>